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B97" w:rsidRDefault="00EB591C">
      <w:pPr>
        <w:pStyle w:val="paragraph"/>
        <w:spacing w:line="276" w:lineRule="auto"/>
        <w:jc w:val="center"/>
        <w:textAlignment w:val="baseline"/>
        <w:rPr>
          <w:color w:val="1F4E79" w:themeColor="accent1" w:themeShade="80"/>
        </w:rPr>
      </w:pPr>
      <w:r>
        <w:rPr>
          <w:rStyle w:val="normaltextrun1"/>
          <w:b/>
          <w:bCs/>
          <w:color w:val="1F4E79" w:themeColor="accent1" w:themeShade="80"/>
        </w:rPr>
        <w:t>Филиал АО «Концерн Росэнергоатом»</w:t>
      </w:r>
    </w:p>
    <w:p w:rsidR="00A75B97" w:rsidRDefault="00EB591C">
      <w:pPr>
        <w:spacing w:before="120" w:after="120"/>
        <w:ind w:right="425"/>
        <w:jc w:val="center"/>
        <w:rPr>
          <w:rFonts w:ascii="Times New Roman" w:hAnsi="Times New Roman"/>
          <w:b/>
          <w:bCs/>
          <w:color w:val="1F4E79" w:themeColor="accent1" w:themeShade="80"/>
          <w:sz w:val="24"/>
          <w:szCs w:val="24"/>
        </w:rPr>
      </w:pPr>
      <w:r>
        <w:rPr>
          <w:rStyle w:val="normaltextrun1"/>
          <w:rFonts w:ascii="Times New Roman" w:hAnsi="Times New Roman"/>
          <w:b/>
          <w:bCs/>
          <w:color w:val="1F4E79" w:themeColor="accent1" w:themeShade="80"/>
          <w:sz w:val="24"/>
          <w:szCs w:val="24"/>
        </w:rPr>
        <w:t>«Плавучая атомная теплоэлектростанция»</w:t>
      </w:r>
    </w:p>
    <w:p w:rsidR="00A75B97" w:rsidRDefault="00EB591C">
      <w:pPr>
        <w:spacing w:before="120" w:after="120"/>
        <w:jc w:val="center"/>
        <w:rPr>
          <w:rStyle w:val="normaltextrun1"/>
          <w:rFonts w:ascii="Times New Roman" w:hAnsi="Times New Roman"/>
          <w:b/>
          <w:bCs/>
          <w:color w:val="1F4E79" w:themeColor="accent1" w:themeShade="80"/>
          <w:sz w:val="24"/>
          <w:szCs w:val="24"/>
        </w:rPr>
      </w:pPr>
      <w:r>
        <w:rPr>
          <w:rStyle w:val="normaltextrun1"/>
          <w:rFonts w:ascii="Times New Roman" w:hAnsi="Times New Roman"/>
          <w:b/>
          <w:bCs/>
          <w:color w:val="1F4E79" w:themeColor="accent1" w:themeShade="80"/>
          <w:sz w:val="24"/>
          <w:szCs w:val="24"/>
        </w:rPr>
        <w:t>Электромонтер по ремонту аппаратуры релейной защиты и автоматики</w:t>
      </w:r>
    </w:p>
    <w:p w:rsidR="00EB591C" w:rsidRDefault="00EB591C">
      <w:pPr>
        <w:spacing w:before="120" w:after="120"/>
        <w:jc w:val="center"/>
        <w:rPr>
          <w:rFonts w:ascii="Times New Roman" w:hAnsi="Times New Roman"/>
          <w:b/>
          <w:bCs/>
          <w:color w:val="1F4E79" w:themeColor="accent1" w:themeShade="80"/>
          <w:sz w:val="24"/>
          <w:szCs w:val="24"/>
        </w:rPr>
      </w:pPr>
      <w:r w:rsidRPr="00EB591C">
        <w:rPr>
          <w:rFonts w:ascii="Times New Roman" w:hAnsi="Times New Roman"/>
          <w:b/>
          <w:bCs/>
          <w:color w:val="1F4E79" w:themeColor="accent1" w:themeShade="80"/>
          <w:sz w:val="24"/>
          <w:szCs w:val="24"/>
        </w:rPr>
        <w:t>Группа релейной защиты и автоматики</w:t>
      </w:r>
      <w:r>
        <w:rPr>
          <w:rFonts w:ascii="Times New Roman" w:hAnsi="Times New Roman"/>
          <w:b/>
          <w:bCs/>
          <w:color w:val="1F4E79" w:themeColor="accent1" w:themeShade="80"/>
          <w:sz w:val="24"/>
          <w:szCs w:val="24"/>
        </w:rPr>
        <w:t xml:space="preserve"> </w:t>
      </w:r>
      <w:r w:rsidRPr="00EB591C">
        <w:rPr>
          <w:rFonts w:ascii="Times New Roman" w:hAnsi="Times New Roman"/>
          <w:b/>
          <w:bCs/>
          <w:color w:val="1F4E79" w:themeColor="accent1" w:themeShade="80"/>
          <w:sz w:val="24"/>
          <w:szCs w:val="24"/>
        </w:rPr>
        <w:t xml:space="preserve">Служба эксплуатации </w:t>
      </w:r>
      <w:proofErr w:type="spellStart"/>
      <w:r w:rsidRPr="00EB591C">
        <w:rPr>
          <w:rFonts w:ascii="Times New Roman" w:hAnsi="Times New Roman"/>
          <w:b/>
          <w:bCs/>
          <w:color w:val="1F4E79" w:themeColor="accent1" w:themeShade="80"/>
          <w:sz w:val="24"/>
          <w:szCs w:val="24"/>
        </w:rPr>
        <w:t>общестанционных</w:t>
      </w:r>
      <w:proofErr w:type="spellEnd"/>
      <w:r w:rsidRPr="00EB591C">
        <w:rPr>
          <w:rFonts w:ascii="Times New Roman" w:hAnsi="Times New Roman"/>
          <w:b/>
          <w:bCs/>
          <w:color w:val="1F4E79" w:themeColor="accent1" w:themeShade="80"/>
          <w:sz w:val="24"/>
          <w:szCs w:val="24"/>
        </w:rPr>
        <w:t xml:space="preserve"> систем</w:t>
      </w:r>
      <w:bookmarkStart w:id="0" w:name="_GoBack"/>
      <w:bookmarkEnd w:id="0"/>
    </w:p>
    <w:p w:rsidR="00A75B97" w:rsidRDefault="00EB591C">
      <w:pPr>
        <w:spacing w:before="120" w:after="120"/>
        <w:rPr>
          <w:rFonts w:ascii="Times New Roman" w:hAnsi="Times New Roman"/>
          <w:b/>
          <w:bCs/>
          <w:color w:val="1F4E79" w:themeColor="accent1" w:themeShade="80"/>
          <w:sz w:val="24"/>
          <w:szCs w:val="24"/>
        </w:rPr>
      </w:pPr>
      <w:r>
        <w:rPr>
          <w:rFonts w:ascii="Times New Roman" w:hAnsi="Times New Roman"/>
          <w:b/>
          <w:bCs/>
          <w:color w:val="1F4E79" w:themeColor="accent1" w:themeShade="80"/>
          <w:sz w:val="24"/>
          <w:szCs w:val="24"/>
        </w:rPr>
        <w:t>Требования:</w:t>
      </w:r>
    </w:p>
    <w:p w:rsidR="00A75B97" w:rsidRDefault="00EB591C">
      <w:pPr>
        <w:pStyle w:val="af2"/>
        <w:numPr>
          <w:ilvl w:val="0"/>
          <w:numId w:val="1"/>
        </w:numPr>
        <w:shd w:val="clear" w:color="auto" w:fill="auto"/>
        <w:tabs>
          <w:tab w:val="left" w:pos="1464"/>
          <w:tab w:val="left" w:pos="3422"/>
          <w:tab w:val="left" w:pos="4075"/>
        </w:tabs>
        <w:spacing w:line="259" w:lineRule="auto"/>
        <w:ind w:left="567" w:hanging="567"/>
        <w:jc w:val="both"/>
      </w:pPr>
      <w:r>
        <w:rPr>
          <w:color w:val="000000"/>
          <w:sz w:val="24"/>
          <w:szCs w:val="24"/>
          <w:lang w:bidi="ru-RU"/>
        </w:rPr>
        <w:t>Среднее техническое образование.</w:t>
      </w:r>
    </w:p>
    <w:p w:rsidR="00A75B97" w:rsidRDefault="00EB591C">
      <w:pPr>
        <w:pStyle w:val="af2"/>
        <w:numPr>
          <w:ilvl w:val="0"/>
          <w:numId w:val="1"/>
        </w:numPr>
        <w:shd w:val="clear" w:color="auto" w:fill="auto"/>
        <w:tabs>
          <w:tab w:val="left" w:pos="2208"/>
          <w:tab w:val="left" w:pos="4560"/>
        </w:tabs>
        <w:spacing w:line="259" w:lineRule="auto"/>
        <w:ind w:left="567" w:hanging="567"/>
        <w:jc w:val="both"/>
      </w:pPr>
      <w:r>
        <w:rPr>
          <w:color w:val="000000"/>
          <w:sz w:val="24"/>
          <w:szCs w:val="24"/>
          <w:lang w:bidi="ru-RU"/>
        </w:rPr>
        <w:t>Стаж работы не менее 3 лет.</w:t>
      </w:r>
    </w:p>
    <w:p w:rsidR="00A75B97" w:rsidRDefault="00EB591C">
      <w:pPr>
        <w:pStyle w:val="af2"/>
        <w:numPr>
          <w:ilvl w:val="0"/>
          <w:numId w:val="1"/>
        </w:numPr>
        <w:shd w:val="clear" w:color="auto" w:fill="auto"/>
        <w:tabs>
          <w:tab w:val="left" w:pos="2208"/>
          <w:tab w:val="left" w:pos="4560"/>
        </w:tabs>
        <w:spacing w:line="259" w:lineRule="auto"/>
        <w:ind w:left="567" w:hanging="567"/>
        <w:jc w:val="both"/>
      </w:pPr>
      <w:r>
        <w:rPr>
          <w:color w:val="000000"/>
          <w:sz w:val="24"/>
          <w:szCs w:val="24"/>
          <w:lang w:bidi="ru-RU"/>
        </w:rPr>
        <w:t>Необходимость выезда в командировки.</w:t>
      </w:r>
    </w:p>
    <w:p w:rsidR="00A75B97" w:rsidRDefault="00A75B97">
      <w:pPr>
        <w:pStyle w:val="af2"/>
        <w:shd w:val="clear" w:color="auto" w:fill="auto"/>
        <w:tabs>
          <w:tab w:val="left" w:pos="1517"/>
          <w:tab w:val="left" w:pos="3811"/>
          <w:tab w:val="left" w:pos="5472"/>
        </w:tabs>
        <w:spacing w:line="252" w:lineRule="auto"/>
        <w:ind w:left="360"/>
        <w:jc w:val="both"/>
        <w:rPr>
          <w:color w:val="000000"/>
          <w:sz w:val="24"/>
          <w:szCs w:val="24"/>
          <w:lang w:bidi="ru-RU"/>
        </w:rPr>
      </w:pPr>
    </w:p>
    <w:p w:rsidR="00A75B97" w:rsidRDefault="00EB591C">
      <w:pPr>
        <w:spacing w:before="120" w:after="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1F497D"/>
          <w:sz w:val="24"/>
          <w:szCs w:val="24"/>
          <w:lang w:eastAsia="ru-RU"/>
        </w:rPr>
        <w:t>Дополнительные требования:</w:t>
      </w:r>
    </w:p>
    <w:p w:rsidR="00A75B97" w:rsidRDefault="00EB591C">
      <w:pPr>
        <w:numPr>
          <w:ilvl w:val="0"/>
          <w:numId w:val="2"/>
        </w:numPr>
        <w:tabs>
          <w:tab w:val="clear" w:pos="720"/>
          <w:tab w:val="left" w:pos="567"/>
          <w:tab w:val="left" w:pos="1665"/>
        </w:tabs>
        <w:spacing w:after="0" w:line="240" w:lineRule="auto"/>
        <w:ind w:left="567" w:hanging="567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Опыт работы в релейной защите и автоматике классов напряжения: 10,110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.</w:t>
      </w:r>
      <w:proofErr w:type="gramEnd"/>
    </w:p>
    <w:p w:rsidR="00A75B97" w:rsidRDefault="00EB591C">
      <w:pPr>
        <w:numPr>
          <w:ilvl w:val="0"/>
          <w:numId w:val="2"/>
        </w:numPr>
        <w:tabs>
          <w:tab w:val="clear" w:pos="720"/>
          <w:tab w:val="left" w:pos="567"/>
          <w:tab w:val="left" w:pos="1665"/>
        </w:tabs>
        <w:spacing w:after="0" w:line="240" w:lineRule="auto"/>
        <w:ind w:left="567" w:hanging="567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Коммуникабельность, ответственность, обучаемость.</w:t>
      </w:r>
    </w:p>
    <w:p w:rsidR="00A75B97" w:rsidRDefault="00EB591C">
      <w:pPr>
        <w:numPr>
          <w:ilvl w:val="0"/>
          <w:numId w:val="2"/>
        </w:numPr>
        <w:tabs>
          <w:tab w:val="clear" w:pos="720"/>
          <w:tab w:val="left" w:pos="567"/>
          <w:tab w:val="left" w:pos="1665"/>
        </w:tabs>
        <w:spacing w:after="0" w:line="240" w:lineRule="auto"/>
        <w:ind w:left="567" w:hanging="567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Владение компьютерной и оргтехникой и необходимыми для выполнения должностных обязанностей программами.</w:t>
      </w:r>
    </w:p>
    <w:p w:rsidR="00A75B97" w:rsidRDefault="00EB591C">
      <w:pPr>
        <w:numPr>
          <w:ilvl w:val="0"/>
          <w:numId w:val="2"/>
        </w:numPr>
        <w:tabs>
          <w:tab w:val="clear" w:pos="720"/>
          <w:tab w:val="left" w:pos="567"/>
          <w:tab w:val="left" w:pos="1665"/>
        </w:tabs>
        <w:spacing w:after="0" w:line="240" w:lineRule="auto"/>
        <w:ind w:left="567" w:hanging="567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Знание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терминалов  «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ЭКРА», «ТОР».</w:t>
      </w:r>
    </w:p>
    <w:p w:rsidR="00A75B97" w:rsidRDefault="00A75B97">
      <w:pPr>
        <w:pStyle w:val="af2"/>
        <w:shd w:val="clear" w:color="auto" w:fill="auto"/>
        <w:tabs>
          <w:tab w:val="left" w:pos="567"/>
          <w:tab w:val="left" w:pos="1387"/>
          <w:tab w:val="left" w:pos="3605"/>
        </w:tabs>
        <w:spacing w:line="252" w:lineRule="auto"/>
        <w:ind w:left="720"/>
        <w:jc w:val="both"/>
        <w:rPr>
          <w:sz w:val="24"/>
          <w:szCs w:val="24"/>
        </w:rPr>
      </w:pPr>
    </w:p>
    <w:p w:rsidR="00A75B97" w:rsidRDefault="00EB591C">
      <w:pPr>
        <w:spacing w:before="120" w:after="60"/>
        <w:rPr>
          <w:rFonts w:ascii="Times New Roman" w:hAnsi="Times New Roman"/>
          <w:b/>
          <w:bCs/>
          <w:color w:val="1F4E79" w:themeColor="accent1" w:themeShade="80"/>
          <w:sz w:val="24"/>
          <w:szCs w:val="24"/>
        </w:rPr>
      </w:pPr>
      <w:r>
        <w:rPr>
          <w:rFonts w:ascii="Times New Roman" w:hAnsi="Times New Roman"/>
          <w:b/>
          <w:bCs/>
          <w:color w:val="1F4E79" w:themeColor="accent1" w:themeShade="80"/>
          <w:sz w:val="24"/>
          <w:szCs w:val="24"/>
        </w:rPr>
        <w:t>Обязанности:</w:t>
      </w:r>
    </w:p>
    <w:p w:rsidR="00A75B97" w:rsidRDefault="00A75B97">
      <w:pPr>
        <w:widowControl w:val="0"/>
        <w:tabs>
          <w:tab w:val="left" w:pos="197"/>
          <w:tab w:val="left" w:pos="360"/>
          <w:tab w:val="left" w:pos="415"/>
          <w:tab w:val="left" w:pos="1150"/>
        </w:tabs>
        <w:spacing w:after="0" w:line="240" w:lineRule="auto"/>
        <w:jc w:val="both"/>
        <w:rPr>
          <w:shd w:val="clear" w:color="auto" w:fill="FFFF00"/>
        </w:rPr>
      </w:pPr>
    </w:p>
    <w:p w:rsidR="00A75B97" w:rsidRDefault="00EB591C">
      <w:pPr>
        <w:widowControl w:val="0"/>
        <w:numPr>
          <w:ilvl w:val="0"/>
          <w:numId w:val="3"/>
        </w:numPr>
        <w:tabs>
          <w:tab w:val="clear" w:pos="720"/>
          <w:tab w:val="left" w:pos="197"/>
          <w:tab w:val="left" w:pos="360"/>
          <w:tab w:val="left" w:pos="415"/>
          <w:tab w:val="left" w:pos="1150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Производит проверку, ремонт и наладку контрольных установок, контактно-релейной</w:t>
      </w:r>
    </w:p>
    <w:p w:rsidR="00A75B97" w:rsidRDefault="00EB591C">
      <w:pPr>
        <w:widowControl w:val="0"/>
        <w:tabs>
          <w:tab w:val="left" w:pos="197"/>
          <w:tab w:val="left" w:pos="360"/>
          <w:tab w:val="left" w:pos="415"/>
          <w:tab w:val="left" w:pos="11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аппаратуры. Испытание и наладку элементов устройств </w:t>
      </w:r>
      <w:proofErr w:type="spellStart"/>
      <w:r>
        <w:rPr>
          <w:rFonts w:ascii="Times New Roman" w:hAnsi="Times New Roman"/>
          <w:sz w:val="24"/>
          <w:szCs w:val="24"/>
        </w:rPr>
        <w:t>РЗиА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75B97" w:rsidRDefault="00EB591C">
      <w:pPr>
        <w:pStyle w:val="10"/>
        <w:widowControl w:val="0"/>
        <w:numPr>
          <w:ilvl w:val="0"/>
          <w:numId w:val="3"/>
        </w:numPr>
        <w:shd w:val="clear" w:color="auto" w:fill="auto"/>
        <w:tabs>
          <w:tab w:val="clear" w:pos="720"/>
          <w:tab w:val="left" w:pos="197"/>
          <w:tab w:val="left" w:pos="360"/>
          <w:tab w:val="left" w:pos="415"/>
          <w:tab w:val="left" w:pos="1150"/>
        </w:tabs>
        <w:spacing w:before="0"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shd w:val="clear" w:color="auto" w:fill="FFFF00"/>
        </w:rPr>
      </w:pPr>
      <w:r>
        <w:rPr>
          <w:rStyle w:val="FontStyle24"/>
          <w:sz w:val="24"/>
          <w:szCs w:val="24"/>
        </w:rPr>
        <w:t xml:space="preserve">Производит   проверку   </w:t>
      </w:r>
      <w:proofErr w:type="gramStart"/>
      <w:r>
        <w:rPr>
          <w:rStyle w:val="FontStyle24"/>
          <w:sz w:val="24"/>
          <w:szCs w:val="24"/>
        </w:rPr>
        <w:t>и  снятие</w:t>
      </w:r>
      <w:proofErr w:type="gramEnd"/>
      <w:r>
        <w:rPr>
          <w:rStyle w:val="FontStyle24"/>
          <w:sz w:val="24"/>
          <w:szCs w:val="24"/>
        </w:rPr>
        <w:t xml:space="preserve">  характеристик   релейных   защит  </w:t>
      </w:r>
      <w:r>
        <w:rPr>
          <w:rStyle w:val="FontStyle24"/>
          <w:sz w:val="24"/>
          <w:szCs w:val="24"/>
        </w:rPr>
        <w:t>генераторов,</w:t>
      </w:r>
    </w:p>
    <w:p w:rsidR="00A75B97" w:rsidRDefault="00EB591C">
      <w:pPr>
        <w:pStyle w:val="10"/>
        <w:widowControl w:val="0"/>
        <w:shd w:val="clear" w:color="auto" w:fill="auto"/>
        <w:tabs>
          <w:tab w:val="left" w:pos="197"/>
          <w:tab w:val="left" w:pos="360"/>
          <w:tab w:val="left" w:pos="415"/>
          <w:tab w:val="left" w:pos="1150"/>
        </w:tabs>
        <w:spacing w:before="0" w:after="0" w:line="240" w:lineRule="auto"/>
        <w:ind w:firstLine="0"/>
        <w:jc w:val="both"/>
        <w:rPr>
          <w:rFonts w:ascii="Times New Roman" w:hAnsi="Times New Roman"/>
          <w:sz w:val="28"/>
          <w:szCs w:val="28"/>
          <w:shd w:val="clear" w:color="auto" w:fill="FFFF00"/>
        </w:rPr>
      </w:pPr>
      <w:r>
        <w:rPr>
          <w:rStyle w:val="FontStyle24"/>
          <w:sz w:val="24"/>
          <w:szCs w:val="24"/>
        </w:rPr>
        <w:t>трансформаторов, воздушных линий; сборку сложных испытательных схем для проверки и наладки релейных защит и устройств автоматики.</w:t>
      </w:r>
    </w:p>
    <w:p w:rsidR="00A75B97" w:rsidRDefault="00EB591C">
      <w:pPr>
        <w:pStyle w:val="10"/>
        <w:widowControl w:val="0"/>
        <w:numPr>
          <w:ilvl w:val="0"/>
          <w:numId w:val="3"/>
        </w:numPr>
        <w:shd w:val="clear" w:color="auto" w:fill="auto"/>
        <w:tabs>
          <w:tab w:val="clear" w:pos="720"/>
          <w:tab w:val="left" w:pos="197"/>
          <w:tab w:val="left" w:pos="360"/>
          <w:tab w:val="left" w:pos="415"/>
          <w:tab w:val="left" w:pos="1150"/>
        </w:tabs>
        <w:spacing w:before="0"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00"/>
        </w:rPr>
      </w:pPr>
      <w:r>
        <w:rPr>
          <w:rStyle w:val="FontStyle24"/>
          <w:sz w:val="24"/>
          <w:szCs w:val="24"/>
        </w:rPr>
        <w:t>Производит разборку, ремонт, сборку и техническое обслуживание сложных защит:</w:t>
      </w:r>
    </w:p>
    <w:p w:rsidR="00A75B97" w:rsidRDefault="00EB591C">
      <w:pPr>
        <w:pStyle w:val="10"/>
        <w:widowControl w:val="0"/>
        <w:shd w:val="clear" w:color="auto" w:fill="auto"/>
        <w:tabs>
          <w:tab w:val="left" w:pos="197"/>
          <w:tab w:val="left" w:pos="360"/>
          <w:tab w:val="left" w:pos="415"/>
          <w:tab w:val="left" w:pos="1150"/>
        </w:tabs>
        <w:spacing w:before="0" w:after="0" w:line="240" w:lineRule="auto"/>
        <w:ind w:firstLine="0"/>
        <w:jc w:val="both"/>
        <w:rPr>
          <w:rFonts w:ascii="Times New Roman" w:hAnsi="Times New Roman"/>
          <w:sz w:val="28"/>
          <w:szCs w:val="28"/>
          <w:shd w:val="clear" w:color="auto" w:fill="FFFF00"/>
        </w:rPr>
      </w:pPr>
      <w:r>
        <w:rPr>
          <w:rStyle w:val="FontStyle24"/>
          <w:sz w:val="24"/>
          <w:szCs w:val="24"/>
        </w:rPr>
        <w:t xml:space="preserve">электродвигателей, генераторов, </w:t>
      </w:r>
      <w:r>
        <w:rPr>
          <w:rStyle w:val="FontStyle24"/>
          <w:sz w:val="24"/>
          <w:szCs w:val="24"/>
        </w:rPr>
        <w:t>трансформаторов, кабельных сетей.</w:t>
      </w:r>
    </w:p>
    <w:p w:rsidR="00A75B97" w:rsidRDefault="00EB591C">
      <w:pPr>
        <w:pStyle w:val="10"/>
        <w:widowControl w:val="0"/>
        <w:numPr>
          <w:ilvl w:val="0"/>
          <w:numId w:val="3"/>
        </w:numPr>
        <w:shd w:val="clear" w:color="auto" w:fill="auto"/>
        <w:tabs>
          <w:tab w:val="clear" w:pos="720"/>
          <w:tab w:val="left" w:pos="197"/>
          <w:tab w:val="left" w:pos="360"/>
          <w:tab w:val="left" w:pos="415"/>
          <w:tab w:val="left" w:pos="1150"/>
        </w:tabs>
        <w:spacing w:before="0"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00"/>
        </w:rPr>
      </w:pPr>
      <w:r>
        <w:rPr>
          <w:rStyle w:val="FontStyle24"/>
          <w:sz w:val="24"/>
          <w:szCs w:val="24"/>
        </w:rPr>
        <w:t xml:space="preserve">Применяет средства измерений и проверочные установками РЕТОМ-21; «ОМИКРОН» в цепях </w:t>
      </w:r>
      <w:proofErr w:type="spellStart"/>
      <w:r>
        <w:rPr>
          <w:rStyle w:val="FontStyle24"/>
          <w:sz w:val="24"/>
          <w:szCs w:val="24"/>
        </w:rPr>
        <w:t>РЗиА</w:t>
      </w:r>
      <w:proofErr w:type="spellEnd"/>
      <w:r>
        <w:rPr>
          <w:rStyle w:val="FontStyle24"/>
          <w:sz w:val="24"/>
          <w:szCs w:val="24"/>
        </w:rPr>
        <w:t>.</w:t>
      </w:r>
    </w:p>
    <w:p w:rsidR="00A75B97" w:rsidRDefault="00EB591C">
      <w:pPr>
        <w:pStyle w:val="10"/>
        <w:widowControl w:val="0"/>
        <w:numPr>
          <w:ilvl w:val="0"/>
          <w:numId w:val="3"/>
        </w:numPr>
        <w:shd w:val="clear" w:color="auto" w:fill="auto"/>
        <w:tabs>
          <w:tab w:val="clear" w:pos="720"/>
          <w:tab w:val="left" w:pos="197"/>
          <w:tab w:val="left" w:pos="360"/>
          <w:tab w:val="left" w:pos="415"/>
          <w:tab w:val="left" w:pos="1150"/>
        </w:tabs>
        <w:spacing w:before="0"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00"/>
        </w:rPr>
      </w:pPr>
      <w:r>
        <w:rPr>
          <w:rStyle w:val="FontStyle24"/>
          <w:sz w:val="24"/>
          <w:szCs w:val="24"/>
        </w:rPr>
        <w:t>Производит проверку работоспособности схем защит, блокировок, сигнализации.</w:t>
      </w:r>
    </w:p>
    <w:p w:rsidR="00A75B97" w:rsidRDefault="00A75B97">
      <w:pPr>
        <w:pStyle w:val="10"/>
        <w:widowControl w:val="0"/>
        <w:shd w:val="clear" w:color="auto" w:fill="auto"/>
        <w:tabs>
          <w:tab w:val="left" w:pos="197"/>
          <w:tab w:val="left" w:pos="360"/>
          <w:tab w:val="left" w:pos="415"/>
          <w:tab w:val="left" w:pos="1150"/>
        </w:tabs>
        <w:spacing w:before="0" w:after="0" w:line="240" w:lineRule="auto"/>
        <w:ind w:firstLine="0"/>
        <w:jc w:val="both"/>
        <w:rPr>
          <w:rFonts w:ascii="Times New Roman" w:hAnsi="Times New Roman"/>
          <w:sz w:val="28"/>
          <w:szCs w:val="28"/>
          <w:shd w:val="clear" w:color="auto" w:fill="FFFF00"/>
        </w:rPr>
      </w:pPr>
    </w:p>
    <w:p w:rsidR="00A75B97" w:rsidRDefault="00A75B97">
      <w:pPr>
        <w:pStyle w:val="10"/>
        <w:widowControl w:val="0"/>
        <w:shd w:val="clear" w:color="auto" w:fill="auto"/>
        <w:tabs>
          <w:tab w:val="left" w:pos="197"/>
          <w:tab w:val="left" w:pos="360"/>
          <w:tab w:val="left" w:pos="415"/>
          <w:tab w:val="left" w:pos="1150"/>
        </w:tabs>
        <w:spacing w:before="0" w:after="0" w:line="240" w:lineRule="auto"/>
        <w:ind w:firstLine="0"/>
        <w:jc w:val="both"/>
        <w:rPr>
          <w:rStyle w:val="FontStyle24"/>
          <w:sz w:val="24"/>
          <w:szCs w:val="24"/>
          <w:shd w:val="clear" w:color="auto" w:fill="FFFF00"/>
        </w:rPr>
      </w:pPr>
    </w:p>
    <w:p w:rsidR="00A75B97" w:rsidRDefault="00A75B97">
      <w:pPr>
        <w:pStyle w:val="10"/>
        <w:widowControl w:val="0"/>
        <w:shd w:val="clear" w:color="auto" w:fill="auto"/>
        <w:tabs>
          <w:tab w:val="left" w:pos="197"/>
          <w:tab w:val="left" w:pos="360"/>
          <w:tab w:val="left" w:pos="415"/>
          <w:tab w:val="left" w:pos="1150"/>
        </w:tabs>
        <w:spacing w:before="0" w:after="0" w:line="240" w:lineRule="auto"/>
        <w:ind w:firstLine="0"/>
        <w:jc w:val="both"/>
        <w:rPr>
          <w:rFonts w:ascii="Times New Roman" w:hAnsi="Times New Roman"/>
          <w:sz w:val="28"/>
          <w:szCs w:val="28"/>
          <w:shd w:val="clear" w:color="auto" w:fill="FFFF00"/>
        </w:rPr>
      </w:pPr>
    </w:p>
    <w:p w:rsidR="00A75B97" w:rsidRDefault="00EB591C">
      <w:pPr>
        <w:spacing w:before="120" w:after="120"/>
        <w:ind w:right="425"/>
        <w:rPr>
          <w:rFonts w:ascii="Times New Roman" w:hAnsi="Times New Roman"/>
          <w:b/>
          <w:bCs/>
          <w:color w:val="1F4E79" w:themeColor="accent1" w:themeShade="80"/>
          <w:sz w:val="24"/>
          <w:szCs w:val="24"/>
        </w:rPr>
      </w:pPr>
      <w:r>
        <w:rPr>
          <w:rFonts w:ascii="Times New Roman" w:hAnsi="Times New Roman"/>
          <w:b/>
          <w:bCs/>
          <w:color w:val="1F4E79" w:themeColor="accent1" w:themeShade="80"/>
          <w:sz w:val="24"/>
          <w:szCs w:val="24"/>
        </w:rPr>
        <w:t>Условия:</w:t>
      </w:r>
    </w:p>
    <w:p w:rsidR="00A75B97" w:rsidRDefault="00EB591C">
      <w:pPr>
        <w:pStyle w:val="af2"/>
        <w:numPr>
          <w:ilvl w:val="0"/>
          <w:numId w:val="3"/>
        </w:numPr>
        <w:shd w:val="clear" w:color="auto" w:fill="auto"/>
        <w:tabs>
          <w:tab w:val="clear" w:pos="720"/>
          <w:tab w:val="left" w:pos="567"/>
          <w:tab w:val="left" w:pos="1517"/>
          <w:tab w:val="left" w:pos="3811"/>
          <w:tab w:val="left" w:pos="5472"/>
        </w:tabs>
        <w:spacing w:line="252" w:lineRule="auto"/>
        <w:ind w:left="567" w:hanging="567"/>
        <w:jc w:val="both"/>
      </w:pPr>
      <w:r>
        <w:rPr>
          <w:color w:val="000000"/>
          <w:sz w:val="24"/>
          <w:szCs w:val="24"/>
          <w:lang w:bidi="ru-RU"/>
        </w:rPr>
        <w:t>Оформление по ТК РФ;</w:t>
      </w:r>
    </w:p>
    <w:p w:rsidR="00A75B97" w:rsidRDefault="00EB591C">
      <w:pPr>
        <w:pStyle w:val="af2"/>
        <w:numPr>
          <w:ilvl w:val="0"/>
          <w:numId w:val="3"/>
        </w:numPr>
        <w:shd w:val="clear" w:color="auto" w:fill="auto"/>
        <w:tabs>
          <w:tab w:val="clear" w:pos="720"/>
          <w:tab w:val="left" w:pos="567"/>
          <w:tab w:val="left" w:pos="1517"/>
          <w:tab w:val="left" w:pos="3811"/>
          <w:tab w:val="left" w:pos="5472"/>
        </w:tabs>
        <w:spacing w:line="252" w:lineRule="auto"/>
        <w:ind w:left="567" w:hanging="567"/>
        <w:jc w:val="both"/>
      </w:pPr>
      <w:r>
        <w:rPr>
          <w:color w:val="000000"/>
          <w:sz w:val="24"/>
          <w:szCs w:val="24"/>
          <w:lang w:bidi="ru-RU"/>
        </w:rPr>
        <w:t>Расположение рабочего ме</w:t>
      </w:r>
      <w:r>
        <w:rPr>
          <w:color w:val="000000"/>
          <w:sz w:val="24"/>
          <w:szCs w:val="24"/>
          <w:lang w:bidi="ru-RU"/>
        </w:rPr>
        <w:t xml:space="preserve">ста: г. </w:t>
      </w:r>
      <w:proofErr w:type="spellStart"/>
      <w:r>
        <w:rPr>
          <w:color w:val="000000"/>
          <w:sz w:val="24"/>
          <w:szCs w:val="24"/>
          <w:lang w:bidi="ru-RU"/>
        </w:rPr>
        <w:t>Певек</w:t>
      </w:r>
      <w:proofErr w:type="spellEnd"/>
      <w:r>
        <w:rPr>
          <w:color w:val="000000"/>
          <w:sz w:val="24"/>
          <w:szCs w:val="24"/>
          <w:lang w:bidi="ru-RU"/>
        </w:rPr>
        <w:t>, Чукотского АО;</w:t>
      </w:r>
    </w:p>
    <w:p w:rsidR="00A75B97" w:rsidRDefault="00EB591C">
      <w:pPr>
        <w:pStyle w:val="af2"/>
        <w:numPr>
          <w:ilvl w:val="0"/>
          <w:numId w:val="3"/>
        </w:numPr>
        <w:shd w:val="clear" w:color="auto" w:fill="auto"/>
        <w:tabs>
          <w:tab w:val="clear" w:pos="720"/>
          <w:tab w:val="left" w:pos="567"/>
          <w:tab w:val="left" w:pos="1517"/>
          <w:tab w:val="left" w:pos="3811"/>
          <w:tab w:val="left" w:pos="5472"/>
        </w:tabs>
        <w:spacing w:line="252" w:lineRule="auto"/>
        <w:ind w:left="567" w:hanging="567"/>
        <w:jc w:val="both"/>
      </w:pPr>
      <w:r>
        <w:rPr>
          <w:color w:val="000000"/>
          <w:sz w:val="24"/>
          <w:szCs w:val="24"/>
          <w:lang w:bidi="ru-RU"/>
        </w:rPr>
        <w:t>Отсутствие медицинских противопоказаний для работы в районах Крайнего Севера;</w:t>
      </w:r>
    </w:p>
    <w:p w:rsidR="00A75B97" w:rsidRDefault="00EB591C">
      <w:pPr>
        <w:pStyle w:val="af2"/>
        <w:numPr>
          <w:ilvl w:val="0"/>
          <w:numId w:val="3"/>
        </w:numPr>
        <w:shd w:val="clear" w:color="auto" w:fill="auto"/>
        <w:tabs>
          <w:tab w:val="clear" w:pos="720"/>
          <w:tab w:val="left" w:pos="567"/>
          <w:tab w:val="left" w:pos="1517"/>
          <w:tab w:val="left" w:pos="3811"/>
          <w:tab w:val="left" w:pos="5472"/>
        </w:tabs>
        <w:spacing w:line="252" w:lineRule="auto"/>
        <w:ind w:left="567" w:hanging="567"/>
        <w:jc w:val="both"/>
      </w:pPr>
      <w:r>
        <w:rPr>
          <w:color w:val="000000"/>
          <w:sz w:val="24"/>
          <w:szCs w:val="24"/>
          <w:lang w:bidi="ru-RU"/>
        </w:rPr>
        <w:t xml:space="preserve">Отпуск: 28 к. </w:t>
      </w:r>
      <w:proofErr w:type="spellStart"/>
      <w:r>
        <w:rPr>
          <w:color w:val="000000"/>
          <w:sz w:val="24"/>
          <w:szCs w:val="24"/>
          <w:lang w:bidi="ru-RU"/>
        </w:rPr>
        <w:t>дн</w:t>
      </w:r>
      <w:proofErr w:type="spellEnd"/>
      <w:r>
        <w:rPr>
          <w:color w:val="000000"/>
          <w:sz w:val="24"/>
          <w:szCs w:val="24"/>
          <w:lang w:bidi="ru-RU"/>
        </w:rPr>
        <w:t xml:space="preserve">. –ежегодный оплачиваемый, 24 к. </w:t>
      </w:r>
      <w:proofErr w:type="spellStart"/>
      <w:r>
        <w:rPr>
          <w:color w:val="000000"/>
          <w:sz w:val="24"/>
          <w:szCs w:val="24"/>
          <w:lang w:bidi="ru-RU"/>
        </w:rPr>
        <w:t>дн</w:t>
      </w:r>
      <w:proofErr w:type="spellEnd"/>
      <w:r>
        <w:rPr>
          <w:color w:val="000000"/>
          <w:sz w:val="24"/>
          <w:szCs w:val="24"/>
          <w:lang w:bidi="ru-RU"/>
        </w:rPr>
        <w:t>. – за работу в РКС;</w:t>
      </w:r>
    </w:p>
    <w:p w:rsidR="00A75B97" w:rsidRDefault="00EB591C">
      <w:pPr>
        <w:pStyle w:val="af2"/>
        <w:numPr>
          <w:ilvl w:val="0"/>
          <w:numId w:val="3"/>
        </w:numPr>
        <w:shd w:val="clear" w:color="auto" w:fill="auto"/>
        <w:tabs>
          <w:tab w:val="clear" w:pos="720"/>
          <w:tab w:val="left" w:pos="567"/>
          <w:tab w:val="left" w:pos="1517"/>
          <w:tab w:val="left" w:pos="3811"/>
          <w:tab w:val="left" w:pos="5472"/>
        </w:tabs>
        <w:spacing w:line="252" w:lineRule="auto"/>
        <w:ind w:left="567" w:hanging="567"/>
        <w:jc w:val="both"/>
      </w:pPr>
      <w:r>
        <w:rPr>
          <w:color w:val="000000"/>
          <w:sz w:val="24"/>
          <w:szCs w:val="24"/>
          <w:lang w:bidi="ru-RU"/>
        </w:rPr>
        <w:t>ДМС, корпоративно-социальная программа.</w:t>
      </w:r>
    </w:p>
    <w:p w:rsidR="00A75B97" w:rsidRDefault="00A75B97">
      <w:pPr>
        <w:pStyle w:val="af2"/>
        <w:shd w:val="clear" w:color="auto" w:fill="auto"/>
        <w:tabs>
          <w:tab w:val="left" w:pos="567"/>
          <w:tab w:val="left" w:pos="1517"/>
          <w:tab w:val="left" w:pos="3811"/>
          <w:tab w:val="left" w:pos="5472"/>
        </w:tabs>
        <w:spacing w:line="252" w:lineRule="auto"/>
        <w:jc w:val="both"/>
      </w:pPr>
    </w:p>
    <w:p w:rsidR="00A75B97" w:rsidRDefault="00EB591C">
      <w:pPr>
        <w:widowControl w:val="0"/>
        <w:spacing w:after="0"/>
        <w:rPr>
          <w:bCs/>
          <w:color w:val="1F4E79"/>
          <w:sz w:val="24"/>
          <w:szCs w:val="24"/>
        </w:rPr>
      </w:pPr>
      <w:r>
        <w:rPr>
          <w:rFonts w:ascii="Times New Roman" w:hAnsi="Times New Roman"/>
          <w:b/>
          <w:color w:val="1F4E79"/>
          <w:sz w:val="24"/>
          <w:szCs w:val="24"/>
        </w:rPr>
        <w:t xml:space="preserve">Контактная информация </w:t>
      </w:r>
      <w:r>
        <w:rPr>
          <w:rFonts w:ascii="Times New Roman" w:hAnsi="Times New Roman"/>
          <w:b/>
          <w:color w:val="1F4E79"/>
          <w:sz w:val="24"/>
          <w:szCs w:val="24"/>
        </w:rPr>
        <w:t>ответственного специалиста</w:t>
      </w:r>
      <w:r>
        <w:rPr>
          <w:bCs/>
          <w:color w:val="1F4E79"/>
          <w:sz w:val="24"/>
          <w:szCs w:val="24"/>
        </w:rPr>
        <w:t xml:space="preserve">: </w:t>
      </w:r>
    </w:p>
    <w:p w:rsidR="00EF3A14" w:rsidRPr="00BA55B1" w:rsidRDefault="00EF3A14" w:rsidP="00EF3A14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A55B1">
        <w:rPr>
          <w:rFonts w:ascii="Times New Roman" w:hAnsi="Times New Roman"/>
          <w:bCs/>
          <w:sz w:val="26"/>
          <w:szCs w:val="26"/>
        </w:rPr>
        <w:t>Рослякова Ольга Леонидовна</w:t>
      </w:r>
    </w:p>
    <w:p w:rsidR="00EF3A14" w:rsidRPr="00BA55B1" w:rsidRDefault="00EF3A14" w:rsidP="00EF3A14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en-US"/>
        </w:rPr>
      </w:pPr>
      <w:r w:rsidRPr="00BA55B1">
        <w:rPr>
          <w:rFonts w:ascii="Times New Roman" w:hAnsi="Times New Roman"/>
          <w:bCs/>
          <w:sz w:val="26"/>
          <w:szCs w:val="26"/>
        </w:rPr>
        <w:t>тел</w:t>
      </w:r>
      <w:r w:rsidRPr="00BA55B1">
        <w:rPr>
          <w:rFonts w:ascii="Times New Roman" w:hAnsi="Times New Roman"/>
          <w:bCs/>
          <w:sz w:val="26"/>
          <w:szCs w:val="26"/>
          <w:lang w:val="en-US"/>
        </w:rPr>
        <w:t>. +7 (42737) 4-36-5</w:t>
      </w:r>
      <w:r w:rsidRPr="00BA55B1">
        <w:rPr>
          <w:rFonts w:ascii="Times New Roman" w:hAnsi="Times New Roman"/>
          <w:bCs/>
          <w:sz w:val="26"/>
          <w:szCs w:val="26"/>
        </w:rPr>
        <w:t>4</w:t>
      </w:r>
      <w:r w:rsidRPr="00BA55B1">
        <w:rPr>
          <w:rFonts w:ascii="Times New Roman" w:hAnsi="Times New Roman"/>
          <w:bCs/>
          <w:sz w:val="26"/>
          <w:szCs w:val="26"/>
          <w:lang w:val="en-US"/>
        </w:rPr>
        <w:t>,</w:t>
      </w:r>
    </w:p>
    <w:p w:rsidR="00EF3A14" w:rsidRPr="00BA55B1" w:rsidRDefault="00EF3A14" w:rsidP="00EF3A1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BA55B1">
        <w:rPr>
          <w:rFonts w:ascii="Times New Roman" w:hAnsi="Times New Roman"/>
          <w:sz w:val="26"/>
          <w:szCs w:val="26"/>
          <w:lang w:val="en-US"/>
        </w:rPr>
        <w:t xml:space="preserve">E-mail: </w:t>
      </w:r>
      <w:r w:rsidRPr="00BA55B1">
        <w:rPr>
          <w:rFonts w:ascii="Times New Roman" w:hAnsi="Times New Roman"/>
          <w:bCs/>
          <w:sz w:val="26"/>
          <w:szCs w:val="26"/>
          <w:lang w:val="en-US"/>
        </w:rPr>
        <w:t>roslyakova-ol@rosenergoatom.ru</w:t>
      </w:r>
    </w:p>
    <w:p w:rsidR="00A75B97" w:rsidRDefault="00A75B97" w:rsidP="00EF3A14">
      <w:pPr>
        <w:spacing w:after="0" w:line="240" w:lineRule="auto"/>
        <w:jc w:val="both"/>
        <w:rPr>
          <w:sz w:val="24"/>
          <w:szCs w:val="24"/>
          <w:lang w:val="en-US"/>
        </w:rPr>
      </w:pPr>
    </w:p>
    <w:sectPr w:rsidR="00A75B97">
      <w:pgSz w:w="11906" w:h="16838"/>
      <w:pgMar w:top="720" w:right="850" w:bottom="920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CC"/>
    <w:family w:val="swiss"/>
    <w:pitch w:val="variable"/>
    <w:sig w:usb0="8100AAF7" w:usb1="0000807B" w:usb2="00000008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NormalCyrLF-Italic"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D20B0"/>
    <w:multiLevelType w:val="multilevel"/>
    <w:tmpl w:val="6D9EDE5C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13426A3"/>
    <w:multiLevelType w:val="multilevel"/>
    <w:tmpl w:val="E78EC0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1546B68"/>
    <w:multiLevelType w:val="multilevel"/>
    <w:tmpl w:val="9FAA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">
    <w:nsid w:val="790875BA"/>
    <w:multiLevelType w:val="multilevel"/>
    <w:tmpl w:val="74184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B97"/>
    <w:rsid w:val="00A75B97"/>
    <w:rsid w:val="00EB591C"/>
    <w:rsid w:val="00EF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82EB6-7C1A-49DE-B8CC-062B59C7B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D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тиль2"/>
    <w:uiPriority w:val="1"/>
    <w:qFormat/>
    <w:rsid w:val="00830859"/>
    <w:rPr>
      <w:rFonts w:ascii="Times New Roman" w:hAnsi="Times New Roman"/>
      <w:color w:val="auto"/>
      <w:sz w:val="28"/>
    </w:rPr>
  </w:style>
  <w:style w:type="character" w:customStyle="1" w:styleId="-">
    <w:name w:val="Интернет-ссылка"/>
    <w:uiPriority w:val="99"/>
    <w:unhideWhenUsed/>
    <w:rsid w:val="00F14296"/>
    <w:rPr>
      <w:color w:val="0000FF"/>
      <w:u w:val="single"/>
    </w:rPr>
  </w:style>
  <w:style w:type="character" w:customStyle="1" w:styleId="a3">
    <w:name w:val="Текст Знак"/>
    <w:uiPriority w:val="99"/>
    <w:semiHidden/>
    <w:qFormat/>
    <w:rsid w:val="006145EC"/>
    <w:rPr>
      <w:rFonts w:ascii="Consolas" w:hAnsi="Consolas" w:cs="Consolas"/>
      <w:sz w:val="21"/>
      <w:szCs w:val="21"/>
    </w:rPr>
  </w:style>
  <w:style w:type="character" w:customStyle="1" w:styleId="normaltextrun1">
    <w:name w:val="normaltextrun1"/>
    <w:qFormat/>
    <w:rsid w:val="00820008"/>
  </w:style>
  <w:style w:type="character" w:customStyle="1" w:styleId="eop">
    <w:name w:val="eop"/>
    <w:qFormat/>
    <w:rsid w:val="00820008"/>
  </w:style>
  <w:style w:type="character" w:customStyle="1" w:styleId="contextualspellingandgrammarerror">
    <w:name w:val="contextualspellingandgrammarerror"/>
    <w:qFormat/>
    <w:rsid w:val="00820008"/>
  </w:style>
  <w:style w:type="character" w:customStyle="1" w:styleId="spellingerror">
    <w:name w:val="spellingerror"/>
    <w:qFormat/>
    <w:rsid w:val="00820008"/>
  </w:style>
  <w:style w:type="character" w:customStyle="1" w:styleId="a4">
    <w:name w:val="Текст выноски Знак"/>
    <w:basedOn w:val="a0"/>
    <w:uiPriority w:val="99"/>
    <w:semiHidden/>
    <w:qFormat/>
    <w:rsid w:val="003F0D83"/>
    <w:rPr>
      <w:rFonts w:ascii="Segoe UI" w:hAnsi="Segoe UI" w:cs="Segoe UI"/>
      <w:sz w:val="18"/>
      <w:szCs w:val="18"/>
      <w:lang w:eastAsia="en-US"/>
    </w:rPr>
  </w:style>
  <w:style w:type="character" w:customStyle="1" w:styleId="a5">
    <w:name w:val="Другое_"/>
    <w:basedOn w:val="a0"/>
    <w:qFormat/>
    <w:rsid w:val="008C07E5"/>
    <w:rPr>
      <w:rFonts w:ascii="Times New Roman" w:eastAsia="Times New Roman" w:hAnsi="Times New Roman"/>
      <w:shd w:val="clear" w:color="auto" w:fill="FFFFFF"/>
    </w:rPr>
  </w:style>
  <w:style w:type="character" w:customStyle="1" w:styleId="20">
    <w:name w:val="Заголовок №2_"/>
    <w:basedOn w:val="a0"/>
    <w:qFormat/>
    <w:rsid w:val="00BA2581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FontStyle36">
    <w:name w:val="Font Style36"/>
    <w:basedOn w:val="a0"/>
    <w:uiPriority w:val="99"/>
    <w:qFormat/>
    <w:rsid w:val="00D82AA2"/>
    <w:rPr>
      <w:rFonts w:ascii="Times New Roman" w:hAnsi="Times New Roman" w:cs="Times New Roman"/>
      <w:sz w:val="28"/>
      <w:szCs w:val="28"/>
    </w:rPr>
  </w:style>
  <w:style w:type="character" w:customStyle="1" w:styleId="a6">
    <w:name w:val="Абзац списка Знак"/>
    <w:link w:val="a7"/>
    <w:uiPriority w:val="34"/>
    <w:qFormat/>
    <w:rsid w:val="00D82AA2"/>
    <w:rPr>
      <w:sz w:val="22"/>
      <w:szCs w:val="22"/>
      <w:lang w:eastAsia="en-US"/>
    </w:rPr>
  </w:style>
  <w:style w:type="character" w:customStyle="1" w:styleId="FontStyle33">
    <w:name w:val="Font Style33"/>
    <w:qFormat/>
    <w:rPr>
      <w:rFonts w:ascii="Times New Roman" w:hAnsi="Times New Roman" w:cs="Times New Roman"/>
      <w:sz w:val="26"/>
      <w:szCs w:val="26"/>
    </w:rPr>
  </w:style>
  <w:style w:type="character" w:customStyle="1" w:styleId="FontStyle73">
    <w:name w:val="Font Style73"/>
    <w:basedOn w:val="a0"/>
    <w:qFormat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qFormat/>
    <w:rPr>
      <w:rFonts w:ascii="Times New Roman" w:hAnsi="Times New Roman" w:cs="Times New Roman"/>
      <w:sz w:val="26"/>
      <w:szCs w:val="26"/>
    </w:rPr>
  </w:style>
  <w:style w:type="character" w:customStyle="1" w:styleId="a8">
    <w:name w:val="Маркеры"/>
    <w:qFormat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ascii="PT Astra Serif" w:hAnsi="PT Astra Serif"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e">
    <w:name w:val="Title"/>
    <w:basedOn w:val="a"/>
    <w:next w:val="aa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customStyle="1" w:styleId="1">
    <w:name w:val="Заголовок1"/>
    <w:basedOn w:val="a"/>
    <w:next w:val="aa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customStyle="1" w:styleId="Default">
    <w:name w:val="Default"/>
    <w:uiPriority w:val="99"/>
    <w:qFormat/>
    <w:rsid w:val="00F14296"/>
    <w:rPr>
      <w:rFonts w:ascii="MetaNormalCyrLF-Italic" w:hAnsi="MetaNormalCyrLF-Italic" w:cs="MetaNormalCyrLF-Italic"/>
      <w:color w:val="000000"/>
      <w:sz w:val="24"/>
      <w:szCs w:val="24"/>
    </w:rPr>
  </w:style>
  <w:style w:type="paragraph" w:styleId="af">
    <w:name w:val="Normal (Web)"/>
    <w:basedOn w:val="a"/>
    <w:uiPriority w:val="99"/>
    <w:semiHidden/>
    <w:unhideWhenUsed/>
    <w:qFormat/>
    <w:rsid w:val="00E21CDC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List Paragraph"/>
    <w:basedOn w:val="a"/>
    <w:link w:val="a6"/>
    <w:uiPriority w:val="34"/>
    <w:qFormat/>
    <w:rsid w:val="00F27D46"/>
    <w:pPr>
      <w:spacing w:after="0" w:line="240" w:lineRule="auto"/>
      <w:ind w:left="720"/>
    </w:pPr>
  </w:style>
  <w:style w:type="paragraph" w:styleId="af0">
    <w:name w:val="Plain Text"/>
    <w:basedOn w:val="a"/>
    <w:uiPriority w:val="99"/>
    <w:semiHidden/>
    <w:unhideWhenUsed/>
    <w:qFormat/>
    <w:rsid w:val="006145EC"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paragraph">
    <w:name w:val="paragraph"/>
    <w:basedOn w:val="a"/>
    <w:qFormat/>
    <w:rsid w:val="0082000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Balloon Text"/>
    <w:basedOn w:val="a"/>
    <w:uiPriority w:val="99"/>
    <w:semiHidden/>
    <w:unhideWhenUsed/>
    <w:qFormat/>
    <w:rsid w:val="003F0D8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2">
    <w:name w:val="Другое"/>
    <w:basedOn w:val="a"/>
    <w:qFormat/>
    <w:rsid w:val="008C07E5"/>
    <w:pPr>
      <w:widowControl w:val="0"/>
      <w:shd w:val="clear" w:color="auto" w:fill="FFFFFF"/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Заголовок №2"/>
    <w:basedOn w:val="a"/>
    <w:qFormat/>
    <w:rsid w:val="00BA2581"/>
    <w:pPr>
      <w:widowControl w:val="0"/>
      <w:shd w:val="clear" w:color="auto" w:fill="FFFFFF"/>
      <w:suppressAutoHyphens w:val="0"/>
      <w:spacing w:after="340" w:line="240" w:lineRule="auto"/>
      <w:jc w:val="center"/>
      <w:outlineLvl w:val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Style28">
    <w:name w:val="Style28"/>
    <w:basedOn w:val="a"/>
    <w:qFormat/>
    <w:pPr>
      <w:widowControl w:val="0"/>
      <w:spacing w:line="320" w:lineRule="exact"/>
    </w:pPr>
    <w:rPr>
      <w:rFonts w:eastAsiaTheme="minorEastAsia"/>
      <w:sz w:val="24"/>
    </w:rPr>
  </w:style>
  <w:style w:type="paragraph" w:customStyle="1" w:styleId="10">
    <w:name w:val="Основной текст1"/>
    <w:basedOn w:val="a"/>
    <w:qFormat/>
    <w:pPr>
      <w:shd w:val="clear" w:color="auto" w:fill="FFFFFF"/>
      <w:spacing w:before="240" w:after="120" w:line="0" w:lineRule="atLeast"/>
      <w:ind w:hanging="780"/>
    </w:pPr>
    <w:rPr>
      <w:color w:val="000000"/>
      <w:sz w:val="26"/>
      <w:szCs w:val="26"/>
    </w:rPr>
  </w:style>
  <w:style w:type="table" w:styleId="af3">
    <w:name w:val="Table Grid"/>
    <w:basedOn w:val="a1"/>
    <w:uiPriority w:val="59"/>
    <w:rsid w:val="00735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78B49-C037-44A7-AF9D-6309322B8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lyah-iv</dc:creator>
  <dc:description/>
  <cp:lastModifiedBy>Хвощёва Любовь Юрьевна</cp:lastModifiedBy>
  <cp:revision>22</cp:revision>
  <cp:lastPrinted>2019-10-02T06:17:00Z</cp:lastPrinted>
  <dcterms:created xsi:type="dcterms:W3CDTF">2023-03-22T05:07:00Z</dcterms:created>
  <dcterms:modified xsi:type="dcterms:W3CDTF">2023-07-21T05:33:00Z</dcterms:modified>
  <dc:language>ru-RU</dc:language>
</cp:coreProperties>
</file>